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27282" w14:textId="77777777" w:rsidR="006E4C48" w:rsidRDefault="006E4C48" w:rsidP="006E4C48">
      <w:pPr>
        <w:jc w:val="center"/>
        <w:rPr>
          <w:b/>
          <w:sz w:val="24"/>
          <w:u w:val="single"/>
        </w:rPr>
      </w:pPr>
      <w:r>
        <w:rPr>
          <w:b/>
          <w:sz w:val="24"/>
          <w:u w:val="single"/>
        </w:rPr>
        <w:t>Super Series- Monday 15</w:t>
      </w:r>
      <w:r w:rsidRPr="006E4C48">
        <w:rPr>
          <w:b/>
          <w:sz w:val="24"/>
          <w:u w:val="single"/>
          <w:vertAlign w:val="superscript"/>
        </w:rPr>
        <w:t>th</w:t>
      </w:r>
      <w:r>
        <w:rPr>
          <w:b/>
          <w:sz w:val="24"/>
          <w:u w:val="single"/>
        </w:rPr>
        <w:t xml:space="preserve"> February &amp; Tuesday 16</w:t>
      </w:r>
      <w:r w:rsidRPr="006E4C48">
        <w:rPr>
          <w:b/>
          <w:sz w:val="24"/>
          <w:u w:val="single"/>
          <w:vertAlign w:val="superscript"/>
        </w:rPr>
        <w:t>th</w:t>
      </w:r>
      <w:r>
        <w:rPr>
          <w:b/>
          <w:sz w:val="24"/>
          <w:u w:val="single"/>
        </w:rPr>
        <w:t xml:space="preserve"> February 2016</w:t>
      </w:r>
    </w:p>
    <w:p w14:paraId="717FB732" w14:textId="77777777" w:rsidR="00121380" w:rsidRDefault="006E4C48" w:rsidP="006E4C48">
      <w:pPr>
        <w:rPr>
          <w:sz w:val="24"/>
        </w:rPr>
      </w:pPr>
      <w:r>
        <w:rPr>
          <w:sz w:val="24"/>
        </w:rPr>
        <w:t xml:space="preserve">Our first Northumberland Badminton Association Junior Super series of 2016 was played over 2 days due to the extraordinary number of entries of our December Super Series. </w:t>
      </w:r>
      <w:r w:rsidR="003B4905">
        <w:rPr>
          <w:sz w:val="24"/>
        </w:rPr>
        <w:t xml:space="preserve">This tournament attracted a great group of players from all over the region, which created a great atmosphere over both days. </w:t>
      </w:r>
    </w:p>
    <w:p w14:paraId="4BA3EE6D" w14:textId="77777777" w:rsidR="00767A76" w:rsidRDefault="003B4905" w:rsidP="006E4C48">
      <w:pPr>
        <w:rPr>
          <w:sz w:val="24"/>
        </w:rPr>
      </w:pPr>
      <w:r>
        <w:rPr>
          <w:sz w:val="24"/>
        </w:rPr>
        <w:t>The Under 11</w:t>
      </w:r>
      <w:r w:rsidR="0028342B">
        <w:rPr>
          <w:sz w:val="24"/>
        </w:rPr>
        <w:t xml:space="preserve"> event once again had a huge entry, requiring 4 groups, which was then re-drawn to determine the top places.</w:t>
      </w:r>
      <w:r w:rsidR="0064311B">
        <w:rPr>
          <w:sz w:val="24"/>
        </w:rPr>
        <w:t xml:space="preserve"> There was a great mix of boys and girls competing in this event, a notable mention to Lucy Dodd (</w:t>
      </w:r>
      <w:r w:rsidR="001D0140">
        <w:rPr>
          <w:sz w:val="24"/>
        </w:rPr>
        <w:t>Ponteland</w:t>
      </w:r>
      <w:r w:rsidR="0064311B">
        <w:rPr>
          <w:sz w:val="24"/>
        </w:rPr>
        <w:t>) who made it into the 1</w:t>
      </w:r>
      <w:r w:rsidR="0064311B" w:rsidRPr="0064311B">
        <w:rPr>
          <w:sz w:val="24"/>
          <w:vertAlign w:val="superscript"/>
        </w:rPr>
        <w:t>st</w:t>
      </w:r>
      <w:r w:rsidR="0064311B">
        <w:rPr>
          <w:sz w:val="24"/>
        </w:rPr>
        <w:t xml:space="preserve"> place play-off group. </w:t>
      </w:r>
      <w:r w:rsidR="0028342B">
        <w:rPr>
          <w:sz w:val="24"/>
        </w:rPr>
        <w:t xml:space="preserve"> </w:t>
      </w:r>
      <w:r w:rsidR="0064311B">
        <w:rPr>
          <w:sz w:val="24"/>
        </w:rPr>
        <w:t>Eventual victory went to Jamie Grant (</w:t>
      </w:r>
      <w:r w:rsidR="00CC1CCB">
        <w:rPr>
          <w:sz w:val="24"/>
        </w:rPr>
        <w:t>Ponteland</w:t>
      </w:r>
      <w:r w:rsidR="00ED0FB6">
        <w:rPr>
          <w:sz w:val="24"/>
        </w:rPr>
        <w:t>)</w:t>
      </w:r>
      <w:r w:rsidR="0064311B">
        <w:rPr>
          <w:sz w:val="24"/>
        </w:rPr>
        <w:t xml:space="preserve">, but he was pushed all the way by Hugh </w:t>
      </w:r>
      <w:r w:rsidR="00980BD9">
        <w:rPr>
          <w:sz w:val="24"/>
        </w:rPr>
        <w:t>Twel</w:t>
      </w:r>
      <w:r w:rsidR="009A0BE4">
        <w:rPr>
          <w:sz w:val="24"/>
        </w:rPr>
        <w:t>ves (</w:t>
      </w:r>
      <w:r w:rsidR="006E1134">
        <w:rPr>
          <w:sz w:val="24"/>
        </w:rPr>
        <w:t>Ponteland</w:t>
      </w:r>
      <w:r w:rsidR="001D0140">
        <w:rPr>
          <w:sz w:val="24"/>
        </w:rPr>
        <w:t xml:space="preserve"> Middle</w:t>
      </w:r>
      <w:r w:rsidR="00ED0FB6">
        <w:rPr>
          <w:sz w:val="24"/>
        </w:rPr>
        <w:t>) and runner-up Oliver Edmundson (</w:t>
      </w:r>
      <w:r w:rsidR="001D0140">
        <w:rPr>
          <w:sz w:val="24"/>
        </w:rPr>
        <w:t>Ponteland Middle</w:t>
      </w:r>
      <w:r w:rsidR="00ED0FB6">
        <w:rPr>
          <w:sz w:val="24"/>
        </w:rPr>
        <w:t xml:space="preserve">). In the doubles there was victory for the only </w:t>
      </w:r>
      <w:proofErr w:type="gramStart"/>
      <w:r w:rsidR="00ED0FB6">
        <w:rPr>
          <w:sz w:val="24"/>
        </w:rPr>
        <w:t>girls</w:t>
      </w:r>
      <w:proofErr w:type="gramEnd"/>
      <w:r w:rsidR="00ED0FB6">
        <w:rPr>
          <w:sz w:val="24"/>
        </w:rPr>
        <w:t xml:space="preserve"> pair Amy Ward (Tyneside Sharks) and Ellen Davison</w:t>
      </w:r>
      <w:r w:rsidR="006E1134">
        <w:rPr>
          <w:sz w:val="24"/>
        </w:rPr>
        <w:t xml:space="preserve"> (Morpeth)</w:t>
      </w:r>
      <w:r w:rsidR="00980BD9">
        <w:rPr>
          <w:sz w:val="24"/>
        </w:rPr>
        <w:t>. R</w:t>
      </w:r>
      <w:r w:rsidR="004F4697">
        <w:rPr>
          <w:sz w:val="24"/>
        </w:rPr>
        <w:t>unners up in this event were Alex Sutherland</w:t>
      </w:r>
      <w:r w:rsidR="006E1134">
        <w:rPr>
          <w:sz w:val="24"/>
        </w:rPr>
        <w:t xml:space="preserve"> (</w:t>
      </w:r>
      <w:r w:rsidR="001D0140">
        <w:rPr>
          <w:sz w:val="24"/>
        </w:rPr>
        <w:t>NTBA</w:t>
      </w:r>
      <w:r w:rsidR="006E1134">
        <w:rPr>
          <w:sz w:val="24"/>
        </w:rPr>
        <w:t>)</w:t>
      </w:r>
      <w:r w:rsidR="004F4697">
        <w:rPr>
          <w:sz w:val="24"/>
        </w:rPr>
        <w:t xml:space="preserve"> and Jamie </w:t>
      </w:r>
      <w:r w:rsidR="009A0BE4">
        <w:rPr>
          <w:sz w:val="24"/>
        </w:rPr>
        <w:t>Grant (</w:t>
      </w:r>
      <w:r w:rsidR="001D0140">
        <w:rPr>
          <w:sz w:val="24"/>
        </w:rPr>
        <w:t>Ponteland</w:t>
      </w:r>
      <w:r w:rsidR="006E1134">
        <w:rPr>
          <w:sz w:val="24"/>
        </w:rPr>
        <w:t>).</w:t>
      </w:r>
      <w:r w:rsidR="00ED0FB6">
        <w:rPr>
          <w:sz w:val="24"/>
        </w:rPr>
        <w:t xml:space="preserve"> </w:t>
      </w:r>
    </w:p>
    <w:p w14:paraId="6AFEAFC6" w14:textId="77777777" w:rsidR="001D0140" w:rsidRDefault="00767A76" w:rsidP="006E4C48">
      <w:pPr>
        <w:rPr>
          <w:sz w:val="24"/>
        </w:rPr>
      </w:pPr>
      <w:r>
        <w:rPr>
          <w:sz w:val="24"/>
        </w:rPr>
        <w:t>Daniel Armstrong (Ryton) retained his Under 13 singles title</w:t>
      </w:r>
      <w:r w:rsidR="00892973">
        <w:rPr>
          <w:sz w:val="24"/>
        </w:rPr>
        <w:t xml:space="preserve"> in the </w:t>
      </w:r>
      <w:r w:rsidR="00CC1CCB">
        <w:rPr>
          <w:sz w:val="24"/>
        </w:rPr>
        <w:t>boy’s</w:t>
      </w:r>
      <w:r w:rsidR="00892973">
        <w:rPr>
          <w:sz w:val="24"/>
        </w:rPr>
        <w:t xml:space="preserve"> event, in the final round of matches there were some </w:t>
      </w:r>
      <w:r w:rsidR="00CC1CCB">
        <w:rPr>
          <w:sz w:val="24"/>
        </w:rPr>
        <w:t>tight</w:t>
      </w:r>
      <w:r w:rsidR="00892973">
        <w:rPr>
          <w:sz w:val="24"/>
        </w:rPr>
        <w:t xml:space="preserve"> games with James Dodd, who</w:t>
      </w:r>
      <w:r w:rsidR="004F4697">
        <w:rPr>
          <w:sz w:val="24"/>
        </w:rPr>
        <w:t xml:space="preserve"> </w:t>
      </w:r>
      <w:r w:rsidR="006E1134">
        <w:rPr>
          <w:sz w:val="24"/>
        </w:rPr>
        <w:t xml:space="preserve">finished runner up. A special mention to Holly Duke and Sophie Harrison (both St </w:t>
      </w:r>
      <w:proofErr w:type="spellStart"/>
      <w:r w:rsidR="006E1134">
        <w:rPr>
          <w:sz w:val="24"/>
        </w:rPr>
        <w:t>Aidens</w:t>
      </w:r>
      <w:proofErr w:type="spellEnd"/>
      <w:r w:rsidR="006E1134">
        <w:rPr>
          <w:sz w:val="24"/>
        </w:rPr>
        <w:t xml:space="preserve">) </w:t>
      </w:r>
      <w:r w:rsidR="001D0140">
        <w:rPr>
          <w:sz w:val="24"/>
        </w:rPr>
        <w:t>that</w:t>
      </w:r>
      <w:r w:rsidR="001A3A82">
        <w:rPr>
          <w:sz w:val="24"/>
        </w:rPr>
        <w:t xml:space="preserve"> battled hard in their groups before coming together for the girls final. </w:t>
      </w:r>
      <w:r w:rsidR="001D0140">
        <w:rPr>
          <w:sz w:val="24"/>
        </w:rPr>
        <w:t>It was</w:t>
      </w:r>
      <w:r w:rsidR="001A3A82">
        <w:rPr>
          <w:sz w:val="24"/>
        </w:rPr>
        <w:t xml:space="preserve"> final a close one with Sophie edging the win by one point</w:t>
      </w:r>
      <w:r w:rsidR="001D0140">
        <w:rPr>
          <w:sz w:val="24"/>
        </w:rPr>
        <w:t xml:space="preserve"> against Holly. For the U13 doubles the Girls teamed up and took on 4 other pairs with the Morpeth pairing of James Seabrook and Michael </w:t>
      </w:r>
      <w:proofErr w:type="spellStart"/>
      <w:r w:rsidR="001D0140">
        <w:rPr>
          <w:sz w:val="24"/>
        </w:rPr>
        <w:t>Laux</w:t>
      </w:r>
      <w:proofErr w:type="spellEnd"/>
      <w:r w:rsidR="001D0140">
        <w:rPr>
          <w:sz w:val="24"/>
        </w:rPr>
        <w:t xml:space="preserve"> coming out victorious. There was a close game going to 3 ends to decide the runners up of the event</w:t>
      </w:r>
      <w:r w:rsidR="001259C0">
        <w:rPr>
          <w:sz w:val="24"/>
        </w:rPr>
        <w:t xml:space="preserve"> but the final set was won by the Tyneside Sharks pairing of Jai </w:t>
      </w:r>
      <w:proofErr w:type="spellStart"/>
      <w:r w:rsidR="001259C0">
        <w:rPr>
          <w:sz w:val="24"/>
        </w:rPr>
        <w:t>Nayyar</w:t>
      </w:r>
      <w:proofErr w:type="spellEnd"/>
      <w:r w:rsidR="001259C0">
        <w:rPr>
          <w:sz w:val="24"/>
        </w:rPr>
        <w:t xml:space="preserve"> and Sebastian Richie.</w:t>
      </w:r>
    </w:p>
    <w:p w14:paraId="47AA3983" w14:textId="77777777" w:rsidR="00787F35" w:rsidRDefault="00CC1CCB" w:rsidP="006E4C48">
      <w:pPr>
        <w:rPr>
          <w:sz w:val="24"/>
        </w:rPr>
      </w:pPr>
      <w:r>
        <w:rPr>
          <w:sz w:val="24"/>
        </w:rPr>
        <w:t xml:space="preserve">In the U15 boys singles </w:t>
      </w:r>
      <w:r w:rsidR="001259C0">
        <w:rPr>
          <w:sz w:val="24"/>
        </w:rPr>
        <w:t>Jonathan Nickle (Northamptonshire) a player from the Northamptonshire who was staying in the North East for the half term took the U</w:t>
      </w:r>
      <w:r>
        <w:rPr>
          <w:sz w:val="24"/>
        </w:rPr>
        <w:t>15 singles title</w:t>
      </w:r>
      <w:r w:rsidR="00BC06BD">
        <w:rPr>
          <w:sz w:val="24"/>
        </w:rPr>
        <w:t xml:space="preserve">. Runner up in this event was </w:t>
      </w:r>
      <w:r>
        <w:rPr>
          <w:sz w:val="24"/>
        </w:rPr>
        <w:t>David Short (NTBA)</w:t>
      </w:r>
      <w:r w:rsidR="00BC06BD">
        <w:rPr>
          <w:sz w:val="24"/>
        </w:rPr>
        <w:t xml:space="preserve"> who dominated his group, a notable mention to St </w:t>
      </w:r>
      <w:proofErr w:type="spellStart"/>
      <w:r w:rsidR="00BC06BD">
        <w:rPr>
          <w:sz w:val="24"/>
        </w:rPr>
        <w:t>Cuthberts</w:t>
      </w:r>
      <w:proofErr w:type="spellEnd"/>
      <w:r w:rsidR="007E2D31">
        <w:rPr>
          <w:sz w:val="24"/>
        </w:rPr>
        <w:t xml:space="preserve"> Catholic</w:t>
      </w:r>
      <w:r w:rsidR="00BC06BD">
        <w:rPr>
          <w:sz w:val="24"/>
        </w:rPr>
        <w:t xml:space="preserve"> High School who after the enjoyment of the last Super </w:t>
      </w:r>
      <w:r w:rsidR="009A0BE4">
        <w:rPr>
          <w:sz w:val="24"/>
        </w:rPr>
        <w:t>Series</w:t>
      </w:r>
      <w:r w:rsidR="00BC06BD">
        <w:rPr>
          <w:sz w:val="24"/>
        </w:rPr>
        <w:t xml:space="preserve"> entered another group of keen boys.</w:t>
      </w:r>
      <w:r w:rsidR="00787F35">
        <w:rPr>
          <w:sz w:val="24"/>
        </w:rPr>
        <w:t xml:space="preserve"> The </w:t>
      </w:r>
      <w:r w:rsidR="009A0BE4">
        <w:rPr>
          <w:sz w:val="24"/>
        </w:rPr>
        <w:t>boy’s</w:t>
      </w:r>
      <w:r w:rsidR="00787F35">
        <w:rPr>
          <w:sz w:val="24"/>
        </w:rPr>
        <w:t xml:space="preserve"> doubles event was won by debutants Alex Bannister and Dillan Foster, from </w:t>
      </w:r>
      <w:proofErr w:type="spellStart"/>
      <w:r w:rsidR="00787F35">
        <w:rPr>
          <w:sz w:val="24"/>
        </w:rPr>
        <w:t>Cramlington</w:t>
      </w:r>
      <w:proofErr w:type="spellEnd"/>
      <w:r w:rsidR="00787F35">
        <w:rPr>
          <w:sz w:val="24"/>
        </w:rPr>
        <w:t xml:space="preserve"> Learning Village but it was a close run group with the</w:t>
      </w:r>
      <w:r w:rsidR="00980BD9">
        <w:rPr>
          <w:sz w:val="24"/>
        </w:rPr>
        <w:t xml:space="preserve"> Heaton Man</w:t>
      </w:r>
      <w:r w:rsidR="007E2D31">
        <w:rPr>
          <w:sz w:val="24"/>
        </w:rPr>
        <w:t>or</w:t>
      </w:r>
      <w:r w:rsidR="00787F35">
        <w:rPr>
          <w:sz w:val="24"/>
        </w:rPr>
        <w:t xml:space="preserve"> pairing of Harvey Dickson and Billy </w:t>
      </w:r>
      <w:proofErr w:type="spellStart"/>
      <w:r w:rsidR="00787F35">
        <w:rPr>
          <w:sz w:val="24"/>
        </w:rPr>
        <w:t>Hibbert</w:t>
      </w:r>
      <w:proofErr w:type="spellEnd"/>
      <w:r w:rsidR="00787F35">
        <w:rPr>
          <w:sz w:val="24"/>
        </w:rPr>
        <w:t xml:space="preserve"> finishing in the runners up spot.</w:t>
      </w:r>
    </w:p>
    <w:p w14:paraId="686D36B8" w14:textId="7AA32574" w:rsidR="00787F35" w:rsidRDefault="00980BD9" w:rsidP="006E4C48">
      <w:pPr>
        <w:rPr>
          <w:sz w:val="24"/>
        </w:rPr>
      </w:pPr>
      <w:r>
        <w:rPr>
          <w:sz w:val="24"/>
        </w:rPr>
        <w:t>In</w:t>
      </w:r>
      <w:r w:rsidR="00750C70">
        <w:rPr>
          <w:sz w:val="24"/>
        </w:rPr>
        <w:t xml:space="preserve"> the under 17</w:t>
      </w:r>
      <w:r w:rsidR="00DE59B8">
        <w:rPr>
          <w:sz w:val="24"/>
        </w:rPr>
        <w:t xml:space="preserve"> </w:t>
      </w:r>
      <w:proofErr w:type="spellStart"/>
      <w:r w:rsidR="009A0BE4">
        <w:rPr>
          <w:sz w:val="24"/>
        </w:rPr>
        <w:t>boy’s</w:t>
      </w:r>
      <w:proofErr w:type="spellEnd"/>
      <w:r w:rsidR="00DE59B8">
        <w:rPr>
          <w:sz w:val="24"/>
        </w:rPr>
        <w:t xml:space="preserve"> singles</w:t>
      </w:r>
      <w:r w:rsidR="00750C70">
        <w:rPr>
          <w:sz w:val="24"/>
        </w:rPr>
        <w:t xml:space="preserve"> event </w:t>
      </w:r>
      <w:proofErr w:type="spellStart"/>
      <w:r w:rsidR="00750C70">
        <w:rPr>
          <w:sz w:val="24"/>
        </w:rPr>
        <w:t>Matty</w:t>
      </w:r>
      <w:proofErr w:type="spellEnd"/>
      <w:r w:rsidR="00750C70">
        <w:rPr>
          <w:sz w:val="24"/>
        </w:rPr>
        <w:t xml:space="preserve"> </w:t>
      </w:r>
      <w:proofErr w:type="spellStart"/>
      <w:r w:rsidR="00750C70">
        <w:rPr>
          <w:sz w:val="24"/>
        </w:rPr>
        <w:t>Jerdan</w:t>
      </w:r>
      <w:proofErr w:type="spellEnd"/>
      <w:r w:rsidR="00750C70">
        <w:rPr>
          <w:sz w:val="24"/>
        </w:rPr>
        <w:t xml:space="preserve"> (St Gabriels) playing up an age group taking the victory from Jack Thorpe (Morpeth). There were a couple of debutants</w:t>
      </w:r>
      <w:r w:rsidR="00DE59B8">
        <w:rPr>
          <w:sz w:val="24"/>
        </w:rPr>
        <w:t xml:space="preserve"> Harry</w:t>
      </w:r>
      <w:r w:rsidR="00AC6696">
        <w:rPr>
          <w:sz w:val="24"/>
        </w:rPr>
        <w:t xml:space="preserve"> Sawyer</w:t>
      </w:r>
      <w:bookmarkStart w:id="0" w:name="_GoBack"/>
      <w:bookmarkEnd w:id="0"/>
      <w:r w:rsidR="00DE59B8">
        <w:rPr>
          <w:sz w:val="24"/>
        </w:rPr>
        <w:t>, Elvin</w:t>
      </w:r>
      <w:r w:rsidR="00AC6696">
        <w:rPr>
          <w:sz w:val="24"/>
        </w:rPr>
        <w:t xml:space="preserve"> </w:t>
      </w:r>
      <w:proofErr w:type="spellStart"/>
      <w:r w:rsidR="00AC6696">
        <w:rPr>
          <w:sz w:val="24"/>
        </w:rPr>
        <w:t>Shemil</w:t>
      </w:r>
      <w:proofErr w:type="spellEnd"/>
      <w:r w:rsidR="00DE59B8">
        <w:rPr>
          <w:sz w:val="24"/>
        </w:rPr>
        <w:t xml:space="preserve"> and Nathan</w:t>
      </w:r>
      <w:r w:rsidR="00AC6696">
        <w:rPr>
          <w:sz w:val="24"/>
        </w:rPr>
        <w:t xml:space="preserve"> </w:t>
      </w:r>
      <w:proofErr w:type="spellStart"/>
      <w:r w:rsidR="00AC6696">
        <w:rPr>
          <w:sz w:val="24"/>
        </w:rPr>
        <w:t>Kristwan</w:t>
      </w:r>
      <w:proofErr w:type="spellEnd"/>
      <w:r w:rsidR="00DE59B8">
        <w:rPr>
          <w:sz w:val="24"/>
        </w:rPr>
        <w:t xml:space="preserve"> </w:t>
      </w:r>
      <w:r w:rsidR="00750C70">
        <w:rPr>
          <w:sz w:val="24"/>
        </w:rPr>
        <w:t xml:space="preserve">in this event who played well </w:t>
      </w:r>
      <w:r w:rsidR="00DE59B8">
        <w:rPr>
          <w:sz w:val="24"/>
        </w:rPr>
        <w:t>despite some tough matches. In the doubles event scratch pairing</w:t>
      </w:r>
      <w:r w:rsidR="00362ECC">
        <w:rPr>
          <w:sz w:val="24"/>
        </w:rPr>
        <w:t xml:space="preserve"> Jack Thorpe and Nathan </w:t>
      </w:r>
      <w:proofErr w:type="spellStart"/>
      <w:r w:rsidR="00362ECC">
        <w:rPr>
          <w:sz w:val="24"/>
        </w:rPr>
        <w:t>Kristwan</w:t>
      </w:r>
      <w:proofErr w:type="spellEnd"/>
      <w:r w:rsidR="00362ECC">
        <w:rPr>
          <w:sz w:val="24"/>
        </w:rPr>
        <w:t xml:space="preserve"> (St Thomas Moore) came out on top with runners up Finn McDonald and Matthew Thompson coming </w:t>
      </w:r>
      <w:r w:rsidR="00C8444B">
        <w:rPr>
          <w:sz w:val="24"/>
        </w:rPr>
        <w:t>a close</w:t>
      </w:r>
      <w:r w:rsidR="00362ECC">
        <w:rPr>
          <w:sz w:val="24"/>
        </w:rPr>
        <w:t xml:space="preserve"> second. </w:t>
      </w:r>
      <w:r w:rsidR="00DE59B8">
        <w:rPr>
          <w:sz w:val="24"/>
        </w:rPr>
        <w:t xml:space="preserve"> </w:t>
      </w:r>
    </w:p>
    <w:p w14:paraId="40D932C5" w14:textId="77777777" w:rsidR="001259C0" w:rsidRDefault="00C8444B" w:rsidP="006E4C48">
      <w:pPr>
        <w:rPr>
          <w:sz w:val="24"/>
        </w:rPr>
      </w:pPr>
      <w:r>
        <w:rPr>
          <w:sz w:val="24"/>
        </w:rPr>
        <w:t xml:space="preserve">In the open girls event there was a huge number of debutants playing in their first Super Series. The final was contested by one of these debutants Rachel Tsang (NHSG) and a Super </w:t>
      </w:r>
      <w:r>
        <w:rPr>
          <w:sz w:val="24"/>
        </w:rPr>
        <w:lastRenderedPageBreak/>
        <w:t xml:space="preserve">Series veteran Ellen Bullock (NTBA), with Rachel Tsang finishing on top. </w:t>
      </w:r>
      <w:r w:rsidR="00980BD9">
        <w:rPr>
          <w:sz w:val="24"/>
        </w:rPr>
        <w:t>Well done to</w:t>
      </w:r>
      <w:r>
        <w:rPr>
          <w:sz w:val="24"/>
        </w:rPr>
        <w:t xml:space="preserve"> Megan Penlington</w:t>
      </w:r>
      <w:r w:rsidR="00E36CC5">
        <w:rPr>
          <w:sz w:val="24"/>
        </w:rPr>
        <w:t xml:space="preserve"> (NTBA)</w:t>
      </w:r>
      <w:r>
        <w:rPr>
          <w:sz w:val="24"/>
        </w:rPr>
        <w:t xml:space="preserve"> who </w:t>
      </w:r>
      <w:r w:rsidR="00E36CC5">
        <w:rPr>
          <w:sz w:val="24"/>
        </w:rPr>
        <w:t>competed in both the girl’s event and the U19 Boys event on the previous day! The Doubles event was won by another debutant pairing Thea Bol</w:t>
      </w:r>
      <w:r w:rsidR="004E391E">
        <w:rPr>
          <w:sz w:val="24"/>
        </w:rPr>
        <w:t xml:space="preserve">ante and Diana </w:t>
      </w:r>
      <w:proofErr w:type="spellStart"/>
      <w:r w:rsidR="004E391E">
        <w:rPr>
          <w:sz w:val="24"/>
        </w:rPr>
        <w:t>Sabou</w:t>
      </w:r>
      <w:proofErr w:type="spellEnd"/>
      <w:r w:rsidR="004E391E">
        <w:rPr>
          <w:sz w:val="24"/>
        </w:rPr>
        <w:t xml:space="preserve"> from St </w:t>
      </w:r>
      <w:proofErr w:type="spellStart"/>
      <w:r w:rsidR="004E391E">
        <w:rPr>
          <w:sz w:val="24"/>
        </w:rPr>
        <w:t>Aidens</w:t>
      </w:r>
      <w:proofErr w:type="spellEnd"/>
      <w:r w:rsidR="004E391E">
        <w:rPr>
          <w:sz w:val="24"/>
        </w:rPr>
        <w:t>. The Newcastle School for Girls pairing of Rache</w:t>
      </w:r>
      <w:r w:rsidR="00980BD9">
        <w:rPr>
          <w:sz w:val="24"/>
        </w:rPr>
        <w:t xml:space="preserve">l Tsang and Alanna Rocks </w:t>
      </w:r>
      <w:proofErr w:type="gramStart"/>
      <w:r w:rsidR="00980BD9">
        <w:rPr>
          <w:sz w:val="24"/>
        </w:rPr>
        <w:t>came</w:t>
      </w:r>
      <w:proofErr w:type="gramEnd"/>
      <w:r w:rsidR="004E391E">
        <w:rPr>
          <w:sz w:val="24"/>
        </w:rPr>
        <w:t xml:space="preserve"> a close second.</w:t>
      </w:r>
    </w:p>
    <w:p w14:paraId="677D880E" w14:textId="7731A1E8" w:rsidR="004E391E" w:rsidRDefault="00980BD9" w:rsidP="006E4C48">
      <w:pPr>
        <w:rPr>
          <w:sz w:val="24"/>
        </w:rPr>
      </w:pPr>
      <w:r>
        <w:rPr>
          <w:sz w:val="24"/>
        </w:rPr>
        <w:t>Like</w:t>
      </w:r>
      <w:r w:rsidR="004E391E">
        <w:rPr>
          <w:sz w:val="24"/>
        </w:rPr>
        <w:t xml:space="preserve"> the under 17 boys, the under 19 boys</w:t>
      </w:r>
      <w:r w:rsidR="009A0BE4">
        <w:rPr>
          <w:sz w:val="24"/>
        </w:rPr>
        <w:t xml:space="preserve"> singles</w:t>
      </w:r>
      <w:r w:rsidR="004E391E">
        <w:rPr>
          <w:sz w:val="24"/>
        </w:rPr>
        <w:t xml:space="preserve"> was won by a player playing up an age group, Jamie Tinnion (Tyneside Sharks/St Gabriels). After dominating his group he faced Jonathan Ho</w:t>
      </w:r>
      <w:r w:rsidR="00646A30">
        <w:rPr>
          <w:sz w:val="24"/>
        </w:rPr>
        <w:t>ward (Benfield Bears</w:t>
      </w:r>
      <w:r w:rsidR="009A0BE4">
        <w:rPr>
          <w:sz w:val="24"/>
        </w:rPr>
        <w:t>)</w:t>
      </w:r>
      <w:r w:rsidR="00646A30">
        <w:rPr>
          <w:sz w:val="24"/>
        </w:rPr>
        <w:t xml:space="preserve"> in the final</w:t>
      </w:r>
      <w:r w:rsidR="009A0BE4">
        <w:rPr>
          <w:sz w:val="24"/>
        </w:rPr>
        <w:t xml:space="preserve"> where he took victory. Jonathan had done well winning his group after some close matches in the group stage where he faced Ross Donaldson (Whitley Chapple) and Daniel Tinnion (Tyneside Sharks/St Gabriels). In the U19 doubles Jamie completed the double winning with his partner Josh Rusby (Morpeth) finishing runners up was the St Gabriels pa</w:t>
      </w:r>
      <w:r>
        <w:rPr>
          <w:sz w:val="24"/>
        </w:rPr>
        <w:t>i</w:t>
      </w:r>
      <w:r w:rsidR="009A0BE4">
        <w:rPr>
          <w:sz w:val="24"/>
        </w:rPr>
        <w:t>ring of Brad</w:t>
      </w:r>
      <w:r w:rsidR="0045734E">
        <w:rPr>
          <w:sz w:val="24"/>
        </w:rPr>
        <w:t>ley Waldock and Daniel Tinnion.</w:t>
      </w:r>
    </w:p>
    <w:p w14:paraId="461D3306" w14:textId="59EF57B3" w:rsidR="0045734E" w:rsidRDefault="00A636EA" w:rsidP="006E4C48">
      <w:pPr>
        <w:rPr>
          <w:sz w:val="24"/>
        </w:rPr>
      </w:pPr>
      <w:r>
        <w:rPr>
          <w:sz w:val="24"/>
        </w:rPr>
        <w:t xml:space="preserve">Our Next Super Series will take places on </w:t>
      </w:r>
      <w:r w:rsidRPr="00AC6696">
        <w:rPr>
          <w:b/>
          <w:sz w:val="24"/>
        </w:rPr>
        <w:t>Monday 4</w:t>
      </w:r>
      <w:r w:rsidRPr="00AC6696">
        <w:rPr>
          <w:b/>
          <w:sz w:val="24"/>
          <w:vertAlign w:val="superscript"/>
        </w:rPr>
        <w:t>th</w:t>
      </w:r>
      <w:r w:rsidRPr="00AC6696">
        <w:rPr>
          <w:b/>
          <w:sz w:val="24"/>
        </w:rPr>
        <w:t xml:space="preserve"> April</w:t>
      </w:r>
      <w:r>
        <w:rPr>
          <w:sz w:val="24"/>
        </w:rPr>
        <w:t xml:space="preserve"> for </w:t>
      </w:r>
      <w:r w:rsidRPr="00AC6696">
        <w:rPr>
          <w:color w:val="FF0000"/>
          <w:sz w:val="24"/>
        </w:rPr>
        <w:t xml:space="preserve">U11s, U15s and U19s </w:t>
      </w:r>
      <w:r>
        <w:rPr>
          <w:sz w:val="24"/>
        </w:rPr>
        <w:t xml:space="preserve">and </w:t>
      </w:r>
      <w:r w:rsidRPr="00AC6696">
        <w:rPr>
          <w:b/>
          <w:sz w:val="24"/>
        </w:rPr>
        <w:t>Tuesday 5</w:t>
      </w:r>
      <w:r w:rsidRPr="00AC6696">
        <w:rPr>
          <w:b/>
          <w:sz w:val="24"/>
          <w:vertAlign w:val="superscript"/>
        </w:rPr>
        <w:t>th</w:t>
      </w:r>
      <w:r w:rsidRPr="00AC6696">
        <w:rPr>
          <w:b/>
          <w:sz w:val="24"/>
        </w:rPr>
        <w:t xml:space="preserve"> April</w:t>
      </w:r>
      <w:r>
        <w:rPr>
          <w:sz w:val="24"/>
        </w:rPr>
        <w:t xml:space="preserve"> for </w:t>
      </w:r>
      <w:r w:rsidRPr="00AC6696">
        <w:rPr>
          <w:color w:val="FF0000"/>
          <w:sz w:val="24"/>
        </w:rPr>
        <w:t>U13s and U17</w:t>
      </w:r>
      <w:r w:rsidR="00AC6696" w:rsidRPr="00AC6696">
        <w:rPr>
          <w:color w:val="FF0000"/>
          <w:sz w:val="24"/>
        </w:rPr>
        <w:t>s</w:t>
      </w:r>
      <w:r>
        <w:rPr>
          <w:sz w:val="24"/>
        </w:rPr>
        <w:t>. Entry forms are available via both the Tyneside Badminton Centre Website and Northumberland Badminton Association website</w:t>
      </w:r>
      <w:r w:rsidR="0013457A">
        <w:rPr>
          <w:sz w:val="24"/>
        </w:rPr>
        <w:t>.</w:t>
      </w:r>
      <w:r>
        <w:rPr>
          <w:sz w:val="24"/>
        </w:rPr>
        <w:t xml:space="preserve"> </w:t>
      </w:r>
    </w:p>
    <w:p w14:paraId="55D96EC8" w14:textId="77777777" w:rsidR="001259C0" w:rsidRDefault="001259C0" w:rsidP="006E4C48">
      <w:pPr>
        <w:rPr>
          <w:sz w:val="24"/>
        </w:rPr>
      </w:pPr>
    </w:p>
    <w:p w14:paraId="117BC580" w14:textId="77777777" w:rsidR="006E4C48" w:rsidRPr="006E4C48" w:rsidRDefault="006E4C48" w:rsidP="006E4C48">
      <w:pPr>
        <w:rPr>
          <w:b/>
          <w:sz w:val="24"/>
          <w:u w:val="single"/>
        </w:rPr>
      </w:pPr>
    </w:p>
    <w:sectPr w:rsidR="006E4C48" w:rsidRPr="006E4C4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CB2F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Kartika">
    <w:altName w:val="LuzSans-Book"/>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oodward">
    <w15:presenceInfo w15:providerId="Windows Live" w15:userId="a18b5d25fb5d1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48"/>
    <w:rsid w:val="00121380"/>
    <w:rsid w:val="001259C0"/>
    <w:rsid w:val="0013457A"/>
    <w:rsid w:val="001A3A82"/>
    <w:rsid w:val="001D0140"/>
    <w:rsid w:val="001F5184"/>
    <w:rsid w:val="0028342B"/>
    <w:rsid w:val="00362ECC"/>
    <w:rsid w:val="003B4905"/>
    <w:rsid w:val="0045734E"/>
    <w:rsid w:val="004E391E"/>
    <w:rsid w:val="004F4697"/>
    <w:rsid w:val="0064311B"/>
    <w:rsid w:val="00646A30"/>
    <w:rsid w:val="006E1134"/>
    <w:rsid w:val="006E4C48"/>
    <w:rsid w:val="00750C70"/>
    <w:rsid w:val="00767A76"/>
    <w:rsid w:val="00787F35"/>
    <w:rsid w:val="007E2D31"/>
    <w:rsid w:val="00892973"/>
    <w:rsid w:val="008D6147"/>
    <w:rsid w:val="00980BD9"/>
    <w:rsid w:val="009A0BE4"/>
    <w:rsid w:val="00A37646"/>
    <w:rsid w:val="00A636EA"/>
    <w:rsid w:val="00A85024"/>
    <w:rsid w:val="00AC6696"/>
    <w:rsid w:val="00BC06BD"/>
    <w:rsid w:val="00C7760C"/>
    <w:rsid w:val="00C8444B"/>
    <w:rsid w:val="00CC1CCB"/>
    <w:rsid w:val="00CE4B22"/>
    <w:rsid w:val="00DE59B8"/>
    <w:rsid w:val="00E36CC5"/>
    <w:rsid w:val="00ED0FB6"/>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0BD9"/>
    <w:rPr>
      <w:sz w:val="16"/>
      <w:szCs w:val="16"/>
    </w:rPr>
  </w:style>
  <w:style w:type="paragraph" w:styleId="CommentText">
    <w:name w:val="annotation text"/>
    <w:basedOn w:val="Normal"/>
    <w:link w:val="CommentTextChar"/>
    <w:uiPriority w:val="99"/>
    <w:semiHidden/>
    <w:unhideWhenUsed/>
    <w:rsid w:val="00980BD9"/>
    <w:pPr>
      <w:spacing w:line="240" w:lineRule="auto"/>
    </w:pPr>
    <w:rPr>
      <w:sz w:val="20"/>
      <w:szCs w:val="20"/>
    </w:rPr>
  </w:style>
  <w:style w:type="character" w:customStyle="1" w:styleId="CommentTextChar">
    <w:name w:val="Comment Text Char"/>
    <w:basedOn w:val="DefaultParagraphFont"/>
    <w:link w:val="CommentText"/>
    <w:uiPriority w:val="99"/>
    <w:semiHidden/>
    <w:rsid w:val="00980BD9"/>
    <w:rPr>
      <w:sz w:val="20"/>
      <w:szCs w:val="20"/>
    </w:rPr>
  </w:style>
  <w:style w:type="paragraph" w:styleId="CommentSubject">
    <w:name w:val="annotation subject"/>
    <w:basedOn w:val="CommentText"/>
    <w:next w:val="CommentText"/>
    <w:link w:val="CommentSubjectChar"/>
    <w:uiPriority w:val="99"/>
    <w:semiHidden/>
    <w:unhideWhenUsed/>
    <w:rsid w:val="00980BD9"/>
    <w:rPr>
      <w:b/>
      <w:bCs/>
    </w:rPr>
  </w:style>
  <w:style w:type="character" w:customStyle="1" w:styleId="CommentSubjectChar">
    <w:name w:val="Comment Subject Char"/>
    <w:basedOn w:val="CommentTextChar"/>
    <w:link w:val="CommentSubject"/>
    <w:uiPriority w:val="99"/>
    <w:semiHidden/>
    <w:rsid w:val="00980BD9"/>
    <w:rPr>
      <w:b/>
      <w:bCs/>
      <w:sz w:val="20"/>
      <w:szCs w:val="20"/>
    </w:rPr>
  </w:style>
  <w:style w:type="paragraph" w:styleId="BalloonText">
    <w:name w:val="Balloon Text"/>
    <w:basedOn w:val="Normal"/>
    <w:link w:val="BalloonTextChar"/>
    <w:uiPriority w:val="99"/>
    <w:semiHidden/>
    <w:unhideWhenUsed/>
    <w:rsid w:val="00980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B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0BD9"/>
    <w:rPr>
      <w:sz w:val="16"/>
      <w:szCs w:val="16"/>
    </w:rPr>
  </w:style>
  <w:style w:type="paragraph" w:styleId="CommentText">
    <w:name w:val="annotation text"/>
    <w:basedOn w:val="Normal"/>
    <w:link w:val="CommentTextChar"/>
    <w:uiPriority w:val="99"/>
    <w:semiHidden/>
    <w:unhideWhenUsed/>
    <w:rsid w:val="00980BD9"/>
    <w:pPr>
      <w:spacing w:line="240" w:lineRule="auto"/>
    </w:pPr>
    <w:rPr>
      <w:sz w:val="20"/>
      <w:szCs w:val="20"/>
    </w:rPr>
  </w:style>
  <w:style w:type="character" w:customStyle="1" w:styleId="CommentTextChar">
    <w:name w:val="Comment Text Char"/>
    <w:basedOn w:val="DefaultParagraphFont"/>
    <w:link w:val="CommentText"/>
    <w:uiPriority w:val="99"/>
    <w:semiHidden/>
    <w:rsid w:val="00980BD9"/>
    <w:rPr>
      <w:sz w:val="20"/>
      <w:szCs w:val="20"/>
    </w:rPr>
  </w:style>
  <w:style w:type="paragraph" w:styleId="CommentSubject">
    <w:name w:val="annotation subject"/>
    <w:basedOn w:val="CommentText"/>
    <w:next w:val="CommentText"/>
    <w:link w:val="CommentSubjectChar"/>
    <w:uiPriority w:val="99"/>
    <w:semiHidden/>
    <w:unhideWhenUsed/>
    <w:rsid w:val="00980BD9"/>
    <w:rPr>
      <w:b/>
      <w:bCs/>
    </w:rPr>
  </w:style>
  <w:style w:type="character" w:customStyle="1" w:styleId="CommentSubjectChar">
    <w:name w:val="Comment Subject Char"/>
    <w:basedOn w:val="CommentTextChar"/>
    <w:link w:val="CommentSubject"/>
    <w:uiPriority w:val="99"/>
    <w:semiHidden/>
    <w:rsid w:val="00980BD9"/>
    <w:rPr>
      <w:b/>
      <w:bCs/>
      <w:sz w:val="20"/>
      <w:szCs w:val="20"/>
    </w:rPr>
  </w:style>
  <w:style w:type="paragraph" w:styleId="BalloonText">
    <w:name w:val="Balloon Text"/>
    <w:basedOn w:val="Normal"/>
    <w:link w:val="BalloonTextChar"/>
    <w:uiPriority w:val="99"/>
    <w:semiHidden/>
    <w:unhideWhenUsed/>
    <w:rsid w:val="00980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6</cp:revision>
  <dcterms:created xsi:type="dcterms:W3CDTF">2016-02-17T11:41:00Z</dcterms:created>
  <dcterms:modified xsi:type="dcterms:W3CDTF">2016-02-21T13:22:00Z</dcterms:modified>
</cp:coreProperties>
</file>